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AF" w:rsidRDefault="00BA15AF" w:rsidP="00746219">
      <w:pPr>
        <w:spacing w:after="0"/>
        <w:jc w:val="center"/>
        <w:rPr>
          <w:rFonts w:ascii="Times New Roman" w:eastAsia="Times New Roman" w:hAnsi="Times New Roman" w:cs="Times New Roman"/>
          <w:b/>
          <w:sz w:val="28"/>
          <w:szCs w:val="28"/>
          <w:u w:val="single"/>
          <w:lang w:eastAsia="pt-BR"/>
        </w:rPr>
      </w:pPr>
    </w:p>
    <w:p w:rsidR="00AD3653" w:rsidRPr="001A69CC" w:rsidRDefault="000C1F78" w:rsidP="00746219">
      <w:pPr>
        <w:spacing w:after="0"/>
        <w:jc w:val="center"/>
        <w:rPr>
          <w:rFonts w:ascii="Times New Roman" w:eastAsia="Times New Roman" w:hAnsi="Times New Roman" w:cs="Times New Roman"/>
          <w:b/>
          <w:sz w:val="28"/>
          <w:szCs w:val="28"/>
          <w:u w:val="single"/>
          <w:lang w:eastAsia="pt-BR"/>
        </w:rPr>
      </w:pPr>
      <w:r w:rsidRPr="001A69CC">
        <w:rPr>
          <w:rFonts w:ascii="Times New Roman" w:eastAsia="Times New Roman" w:hAnsi="Times New Roman" w:cs="Times New Roman"/>
          <w:b/>
          <w:sz w:val="28"/>
          <w:szCs w:val="28"/>
          <w:u w:val="single"/>
          <w:lang w:eastAsia="pt-BR"/>
        </w:rPr>
        <w:t>INDICAÇÃO N</w:t>
      </w:r>
      <w:r w:rsidR="00AD3653" w:rsidRPr="001A69CC">
        <w:rPr>
          <w:rFonts w:ascii="Times New Roman" w:eastAsia="Times New Roman" w:hAnsi="Times New Roman" w:cs="Times New Roman"/>
          <w:b/>
          <w:sz w:val="28"/>
          <w:szCs w:val="28"/>
          <w:u w:val="single"/>
          <w:lang w:eastAsia="pt-BR"/>
        </w:rPr>
        <w:t xml:space="preserve">º </w:t>
      </w:r>
      <w:r w:rsidR="00C7177D">
        <w:rPr>
          <w:rFonts w:ascii="Times New Roman" w:eastAsia="Times New Roman" w:hAnsi="Times New Roman" w:cs="Times New Roman"/>
          <w:b/>
          <w:sz w:val="28"/>
          <w:szCs w:val="28"/>
          <w:u w:val="single"/>
          <w:lang w:eastAsia="pt-BR"/>
        </w:rPr>
        <w:t>2</w:t>
      </w:r>
      <w:r w:rsidR="00D9535D">
        <w:rPr>
          <w:rFonts w:ascii="Times New Roman" w:eastAsia="Times New Roman" w:hAnsi="Times New Roman" w:cs="Times New Roman"/>
          <w:b/>
          <w:sz w:val="28"/>
          <w:szCs w:val="28"/>
          <w:u w:val="single"/>
          <w:lang w:eastAsia="pt-BR"/>
        </w:rPr>
        <w:t>6</w:t>
      </w:r>
      <w:r w:rsidR="00344C04" w:rsidRPr="001A69CC">
        <w:rPr>
          <w:rFonts w:ascii="Times New Roman" w:eastAsia="Times New Roman" w:hAnsi="Times New Roman" w:cs="Times New Roman"/>
          <w:b/>
          <w:sz w:val="28"/>
          <w:szCs w:val="28"/>
          <w:u w:val="single"/>
          <w:lang w:eastAsia="pt-BR"/>
        </w:rPr>
        <w:t>/</w:t>
      </w:r>
      <w:r w:rsidR="001807C2" w:rsidRPr="001A69CC">
        <w:rPr>
          <w:rFonts w:ascii="Times New Roman" w:eastAsia="Times New Roman" w:hAnsi="Times New Roman" w:cs="Times New Roman"/>
          <w:b/>
          <w:sz w:val="28"/>
          <w:szCs w:val="28"/>
          <w:u w:val="single"/>
          <w:lang w:eastAsia="pt-BR"/>
        </w:rPr>
        <w:t>2021</w:t>
      </w:r>
    </w:p>
    <w:p w:rsidR="00AD3653" w:rsidRPr="001A69CC" w:rsidRDefault="00AD3653" w:rsidP="00746219">
      <w:pPr>
        <w:spacing w:after="0"/>
        <w:jc w:val="both"/>
        <w:rPr>
          <w:rFonts w:ascii="Times New Roman" w:eastAsia="Times New Roman" w:hAnsi="Times New Roman" w:cs="Times New Roman"/>
          <w:sz w:val="28"/>
          <w:szCs w:val="28"/>
          <w:lang w:eastAsia="pt-BR"/>
        </w:rPr>
      </w:pPr>
    </w:p>
    <w:p w:rsidR="00296DC4" w:rsidRPr="001A69CC" w:rsidRDefault="00AD3653" w:rsidP="00746219">
      <w:pPr>
        <w:spacing w:after="0"/>
        <w:jc w:val="both"/>
        <w:rPr>
          <w:rFonts w:ascii="Times New Roman" w:eastAsia="Times New Roman" w:hAnsi="Times New Roman" w:cs="Times New Roman"/>
          <w:sz w:val="28"/>
          <w:szCs w:val="28"/>
          <w:lang w:eastAsia="pt-BR"/>
        </w:rPr>
      </w:pPr>
      <w:r w:rsidRPr="001A69CC">
        <w:rPr>
          <w:rFonts w:ascii="Times New Roman" w:eastAsia="Times New Roman" w:hAnsi="Times New Roman" w:cs="Times New Roman"/>
          <w:sz w:val="28"/>
          <w:szCs w:val="28"/>
          <w:lang w:eastAsia="pt-BR"/>
        </w:rPr>
        <w:tab/>
      </w:r>
      <w:r w:rsidRPr="001A69CC">
        <w:rPr>
          <w:rFonts w:ascii="Times New Roman" w:eastAsia="Times New Roman" w:hAnsi="Times New Roman" w:cs="Times New Roman"/>
          <w:sz w:val="28"/>
          <w:szCs w:val="28"/>
          <w:lang w:eastAsia="pt-BR"/>
        </w:rPr>
        <w:tab/>
      </w:r>
    </w:p>
    <w:p w:rsidR="00296DC4" w:rsidRPr="001A69CC" w:rsidRDefault="00296DC4" w:rsidP="00746219">
      <w:pPr>
        <w:spacing w:after="0"/>
        <w:jc w:val="both"/>
        <w:rPr>
          <w:rFonts w:ascii="Times New Roman" w:eastAsia="Times New Roman" w:hAnsi="Times New Roman" w:cs="Times New Roman"/>
          <w:sz w:val="28"/>
          <w:szCs w:val="28"/>
          <w:lang w:eastAsia="pt-BR"/>
        </w:rPr>
      </w:pPr>
    </w:p>
    <w:p w:rsidR="00400F4A" w:rsidRPr="001A69CC" w:rsidRDefault="00C7177D" w:rsidP="001807C2">
      <w:pPr>
        <w:spacing w:after="0"/>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A</w:t>
      </w:r>
      <w:r w:rsidR="00DC5C64" w:rsidRPr="001A69CC">
        <w:rPr>
          <w:rFonts w:ascii="Times New Roman" w:eastAsia="Times New Roman" w:hAnsi="Times New Roman" w:cs="Times New Roman"/>
          <w:sz w:val="28"/>
          <w:szCs w:val="28"/>
          <w:lang w:eastAsia="pt-BR"/>
        </w:rPr>
        <w:t xml:space="preserve"> Vereador</w:t>
      </w:r>
      <w:r>
        <w:rPr>
          <w:rFonts w:ascii="Times New Roman" w:eastAsia="Times New Roman" w:hAnsi="Times New Roman" w:cs="Times New Roman"/>
          <w:sz w:val="28"/>
          <w:szCs w:val="28"/>
          <w:lang w:eastAsia="pt-BR"/>
        </w:rPr>
        <w:t>a</w:t>
      </w:r>
      <w:r w:rsidR="00A81C88" w:rsidRPr="001A69CC">
        <w:rPr>
          <w:rFonts w:ascii="Times New Roman" w:eastAsia="Times New Roman" w:hAnsi="Times New Roman" w:cs="Times New Roman"/>
          <w:sz w:val="28"/>
          <w:szCs w:val="28"/>
          <w:lang w:eastAsia="pt-BR"/>
        </w:rPr>
        <w:t xml:space="preserve"> que </w:t>
      </w:r>
      <w:r w:rsidR="00AD3653" w:rsidRPr="001A69CC">
        <w:rPr>
          <w:rFonts w:ascii="Times New Roman" w:eastAsia="Times New Roman" w:hAnsi="Times New Roman" w:cs="Times New Roman"/>
          <w:sz w:val="28"/>
          <w:szCs w:val="28"/>
          <w:lang w:eastAsia="pt-BR"/>
        </w:rPr>
        <w:t>subscreve</w:t>
      </w:r>
      <w:r w:rsidR="000C1F78" w:rsidRPr="001A69CC">
        <w:rPr>
          <w:rFonts w:ascii="Times New Roman" w:eastAsia="Times New Roman" w:hAnsi="Times New Roman" w:cs="Times New Roman"/>
          <w:sz w:val="28"/>
          <w:szCs w:val="28"/>
          <w:lang w:eastAsia="pt-BR"/>
        </w:rPr>
        <w:t xml:space="preserve"> a presente indicação, seguindo </w:t>
      </w:r>
      <w:r w:rsidR="00AD3653" w:rsidRPr="001A69CC">
        <w:rPr>
          <w:rFonts w:ascii="Times New Roman" w:eastAsia="Times New Roman" w:hAnsi="Times New Roman" w:cs="Times New Roman"/>
          <w:sz w:val="28"/>
          <w:szCs w:val="28"/>
          <w:lang w:eastAsia="pt-BR"/>
        </w:rPr>
        <w:t>os termos regimentais vigentes</w:t>
      </w:r>
      <w:r w:rsidR="000C1F78" w:rsidRPr="001A69CC">
        <w:rPr>
          <w:rFonts w:ascii="Times New Roman" w:eastAsia="Times New Roman" w:hAnsi="Times New Roman" w:cs="Times New Roman"/>
          <w:sz w:val="28"/>
          <w:szCs w:val="28"/>
          <w:lang w:eastAsia="pt-BR"/>
        </w:rPr>
        <w:t>,</w:t>
      </w:r>
      <w:r w:rsidR="00AD3653" w:rsidRPr="001A69CC">
        <w:rPr>
          <w:rFonts w:ascii="Times New Roman" w:eastAsia="Times New Roman" w:hAnsi="Times New Roman" w:cs="Times New Roman"/>
          <w:sz w:val="28"/>
          <w:szCs w:val="28"/>
          <w:lang w:eastAsia="pt-BR"/>
        </w:rPr>
        <w:t xml:space="preserve"> indica </w:t>
      </w:r>
      <w:r w:rsidR="001807C2" w:rsidRPr="001A69CC">
        <w:rPr>
          <w:rFonts w:ascii="Times New Roman" w:eastAsia="Times New Roman" w:hAnsi="Times New Roman" w:cs="Times New Roman"/>
          <w:sz w:val="28"/>
          <w:szCs w:val="28"/>
          <w:lang w:eastAsia="pt-BR"/>
        </w:rPr>
        <w:t>a</w:t>
      </w:r>
      <w:r w:rsidR="001A69CC" w:rsidRPr="001A69CC">
        <w:rPr>
          <w:rFonts w:ascii="Times New Roman" w:eastAsia="Times New Roman" w:hAnsi="Times New Roman" w:cs="Times New Roman"/>
          <w:sz w:val="28"/>
          <w:szCs w:val="28"/>
          <w:lang w:eastAsia="pt-BR"/>
        </w:rPr>
        <w:t>o Poder E</w:t>
      </w:r>
      <w:r w:rsidR="00795689" w:rsidRPr="001A69CC">
        <w:rPr>
          <w:rFonts w:ascii="Times New Roman" w:eastAsia="Times New Roman" w:hAnsi="Times New Roman" w:cs="Times New Roman"/>
          <w:sz w:val="28"/>
          <w:szCs w:val="28"/>
          <w:lang w:eastAsia="pt-BR"/>
        </w:rPr>
        <w:t>xecutivo</w:t>
      </w:r>
      <w:r w:rsidR="00402AC3">
        <w:rPr>
          <w:rFonts w:ascii="Times New Roman" w:eastAsia="Times New Roman" w:hAnsi="Times New Roman" w:cs="Times New Roman"/>
          <w:sz w:val="28"/>
          <w:szCs w:val="28"/>
          <w:lang w:eastAsia="pt-BR"/>
        </w:rPr>
        <w:t xml:space="preserve"> Municipal</w:t>
      </w:r>
      <w:r>
        <w:rPr>
          <w:rFonts w:ascii="Times New Roman" w:eastAsia="Times New Roman" w:hAnsi="Times New Roman" w:cs="Times New Roman"/>
          <w:sz w:val="28"/>
          <w:szCs w:val="28"/>
          <w:lang w:eastAsia="pt-BR"/>
        </w:rPr>
        <w:t xml:space="preserve"> através da secretaria de </w:t>
      </w:r>
      <w:r w:rsidR="00D9535D">
        <w:rPr>
          <w:rFonts w:ascii="Times New Roman" w:eastAsia="Times New Roman" w:hAnsi="Times New Roman" w:cs="Times New Roman"/>
          <w:sz w:val="28"/>
          <w:szCs w:val="28"/>
          <w:lang w:eastAsia="pt-BR"/>
        </w:rPr>
        <w:t>Saúde</w:t>
      </w:r>
      <w:r w:rsidR="00402AC3">
        <w:rPr>
          <w:rFonts w:ascii="Times New Roman" w:eastAsia="Times New Roman" w:hAnsi="Times New Roman" w:cs="Times New Roman"/>
          <w:sz w:val="28"/>
          <w:szCs w:val="28"/>
          <w:lang w:eastAsia="pt-BR"/>
        </w:rPr>
        <w:t xml:space="preserve"> que </w:t>
      </w:r>
      <w:r w:rsidR="00BA15AF">
        <w:rPr>
          <w:rFonts w:ascii="Times New Roman" w:eastAsia="Times New Roman" w:hAnsi="Times New Roman" w:cs="Times New Roman"/>
          <w:sz w:val="28"/>
          <w:szCs w:val="28"/>
          <w:lang w:eastAsia="pt-BR"/>
        </w:rPr>
        <w:t xml:space="preserve">sejam </w:t>
      </w:r>
      <w:r w:rsidR="00D9535D">
        <w:rPr>
          <w:rFonts w:ascii="Times New Roman" w:eastAsia="Times New Roman" w:hAnsi="Times New Roman" w:cs="Times New Roman"/>
          <w:sz w:val="28"/>
          <w:szCs w:val="28"/>
          <w:lang w:eastAsia="pt-BR"/>
        </w:rPr>
        <w:t>contratados dois profissionais da área da saúde, (técnico de enfermagem ou enfermeiro), para executar funções excepcionais, respectivamente, nas Escolas Infantis do município de Ametista do Sul, quais sejam Escola Semeando o Saber e Riscos e Rabiscos</w:t>
      </w:r>
      <w:r w:rsidR="00BA15AF">
        <w:rPr>
          <w:rFonts w:ascii="Times New Roman" w:eastAsia="Times New Roman" w:hAnsi="Times New Roman" w:cs="Times New Roman"/>
          <w:sz w:val="28"/>
          <w:szCs w:val="28"/>
          <w:lang w:eastAsia="pt-BR"/>
        </w:rPr>
        <w:t>.</w:t>
      </w:r>
    </w:p>
    <w:p w:rsidR="00D9535D" w:rsidRDefault="00D9535D" w:rsidP="00A03434">
      <w:pPr>
        <w:spacing w:after="0"/>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 Diversos governadores estão sinalizando o retorno das aulas presenciais, inclusive na educação infantil. Da mesma forma, o governo do nosso estado também pretende que o retorno seja breve. Assim, a contratação dos referidos profissionais é dotada de caráter emergencial, uma vez que somente as professoras não darão conta do cumprimento de todos os protocolos sanitários ao mesmo tempo que são responsáveis pelo ensino. Dessa forma, as contratações citadas são imprescindíveis</w:t>
      </w:r>
      <w:r w:rsidR="00927324">
        <w:rPr>
          <w:rFonts w:ascii="Times New Roman" w:eastAsia="Times New Roman" w:hAnsi="Times New Roman" w:cs="Times New Roman"/>
          <w:sz w:val="28"/>
          <w:szCs w:val="28"/>
          <w:lang w:eastAsia="pt-BR"/>
        </w:rPr>
        <w:t xml:space="preserve"> para cumprimento das medidas sanitárias visando proteger os menores matriculados nas escolas citadas. </w:t>
      </w:r>
    </w:p>
    <w:p w:rsidR="00BA15AF" w:rsidRDefault="00BA15AF" w:rsidP="00A03434">
      <w:pPr>
        <w:spacing w:after="0"/>
        <w:ind w:firstLine="851"/>
        <w:jc w:val="both"/>
        <w:rPr>
          <w:rFonts w:ascii="Times New Roman" w:eastAsia="Times New Roman" w:hAnsi="Times New Roman" w:cs="Times New Roman"/>
          <w:sz w:val="28"/>
          <w:szCs w:val="28"/>
          <w:lang w:eastAsia="pt-BR"/>
        </w:rPr>
      </w:pPr>
    </w:p>
    <w:p w:rsidR="00AD3653" w:rsidRPr="001A69CC" w:rsidRDefault="00746219" w:rsidP="00A03434">
      <w:pPr>
        <w:spacing w:after="0"/>
        <w:ind w:firstLine="851"/>
        <w:jc w:val="both"/>
        <w:rPr>
          <w:rFonts w:ascii="Times New Roman" w:eastAsia="Times New Roman" w:hAnsi="Times New Roman" w:cs="Times New Roman"/>
          <w:sz w:val="28"/>
          <w:szCs w:val="28"/>
          <w:lang w:eastAsia="pt-BR"/>
        </w:rPr>
      </w:pPr>
      <w:r w:rsidRPr="001A69CC">
        <w:rPr>
          <w:rFonts w:ascii="Times New Roman" w:eastAsia="Times New Roman" w:hAnsi="Times New Roman" w:cs="Times New Roman"/>
          <w:sz w:val="28"/>
          <w:szCs w:val="28"/>
          <w:lang w:eastAsia="pt-BR"/>
        </w:rPr>
        <w:t xml:space="preserve">Sala de </w:t>
      </w:r>
      <w:r w:rsidR="006662DF" w:rsidRPr="001A69CC">
        <w:rPr>
          <w:rFonts w:ascii="Times New Roman" w:eastAsia="Times New Roman" w:hAnsi="Times New Roman" w:cs="Times New Roman"/>
          <w:sz w:val="28"/>
          <w:szCs w:val="28"/>
          <w:lang w:eastAsia="pt-BR"/>
        </w:rPr>
        <w:t>S</w:t>
      </w:r>
      <w:r w:rsidR="00AD3653" w:rsidRPr="001A69CC">
        <w:rPr>
          <w:rFonts w:ascii="Times New Roman" w:eastAsia="Times New Roman" w:hAnsi="Times New Roman" w:cs="Times New Roman"/>
          <w:sz w:val="28"/>
          <w:szCs w:val="28"/>
          <w:lang w:eastAsia="pt-BR"/>
        </w:rPr>
        <w:t>essões da Câmara Municipal de Vereadores</w:t>
      </w:r>
      <w:r w:rsidR="00DC2380" w:rsidRPr="001A69CC">
        <w:rPr>
          <w:rFonts w:ascii="Times New Roman" w:eastAsia="Times New Roman" w:hAnsi="Times New Roman" w:cs="Times New Roman"/>
          <w:sz w:val="28"/>
          <w:szCs w:val="28"/>
          <w:lang w:eastAsia="pt-BR"/>
        </w:rPr>
        <w:t xml:space="preserve"> do município </w:t>
      </w:r>
      <w:r w:rsidRPr="001A69CC">
        <w:rPr>
          <w:rFonts w:ascii="Times New Roman" w:eastAsia="Times New Roman" w:hAnsi="Times New Roman" w:cs="Times New Roman"/>
          <w:sz w:val="28"/>
          <w:szCs w:val="28"/>
          <w:lang w:eastAsia="pt-BR"/>
        </w:rPr>
        <w:t>de Ametista do Sul - RS</w:t>
      </w:r>
      <w:r w:rsidR="00AD3653" w:rsidRPr="001A69CC">
        <w:rPr>
          <w:rFonts w:ascii="Times New Roman" w:eastAsia="Times New Roman" w:hAnsi="Times New Roman" w:cs="Times New Roman"/>
          <w:sz w:val="28"/>
          <w:szCs w:val="28"/>
          <w:lang w:eastAsia="pt-BR"/>
        </w:rPr>
        <w:t xml:space="preserve">, </w:t>
      </w:r>
      <w:r w:rsidR="00402AC3">
        <w:rPr>
          <w:rFonts w:ascii="Times New Roman" w:eastAsia="Times New Roman" w:hAnsi="Times New Roman" w:cs="Times New Roman"/>
          <w:sz w:val="28"/>
          <w:szCs w:val="28"/>
          <w:lang w:eastAsia="pt-BR"/>
        </w:rPr>
        <w:t xml:space="preserve">dia </w:t>
      </w:r>
      <w:r w:rsidR="00C7177D">
        <w:rPr>
          <w:rFonts w:ascii="Times New Roman" w:eastAsia="Times New Roman" w:hAnsi="Times New Roman" w:cs="Times New Roman"/>
          <w:sz w:val="28"/>
          <w:szCs w:val="28"/>
          <w:lang w:eastAsia="pt-BR"/>
        </w:rPr>
        <w:t>06</w:t>
      </w:r>
      <w:r w:rsidR="00402AC3">
        <w:rPr>
          <w:rFonts w:ascii="Times New Roman" w:eastAsia="Times New Roman" w:hAnsi="Times New Roman" w:cs="Times New Roman"/>
          <w:sz w:val="28"/>
          <w:szCs w:val="28"/>
          <w:lang w:eastAsia="pt-BR"/>
        </w:rPr>
        <w:t xml:space="preserve"> </w:t>
      </w:r>
      <w:r w:rsidR="00AD3653" w:rsidRPr="001A69CC">
        <w:rPr>
          <w:rFonts w:ascii="Times New Roman" w:eastAsia="Times New Roman" w:hAnsi="Times New Roman" w:cs="Times New Roman"/>
          <w:sz w:val="28"/>
          <w:szCs w:val="28"/>
          <w:lang w:eastAsia="pt-BR"/>
        </w:rPr>
        <w:t xml:space="preserve">de </w:t>
      </w:r>
      <w:r w:rsidR="00C7177D">
        <w:rPr>
          <w:rFonts w:ascii="Times New Roman" w:eastAsia="Times New Roman" w:hAnsi="Times New Roman" w:cs="Times New Roman"/>
          <w:sz w:val="28"/>
          <w:szCs w:val="28"/>
          <w:lang w:eastAsia="pt-BR"/>
        </w:rPr>
        <w:t>abril</w:t>
      </w:r>
      <w:r w:rsidR="001807C2" w:rsidRPr="001A69CC">
        <w:rPr>
          <w:rFonts w:ascii="Times New Roman" w:eastAsia="Times New Roman" w:hAnsi="Times New Roman" w:cs="Times New Roman"/>
          <w:sz w:val="28"/>
          <w:szCs w:val="28"/>
          <w:lang w:eastAsia="pt-BR"/>
        </w:rPr>
        <w:t xml:space="preserve"> de 2021</w:t>
      </w:r>
      <w:r w:rsidR="00CF4E73" w:rsidRPr="001A69CC">
        <w:rPr>
          <w:rFonts w:ascii="Times New Roman" w:eastAsia="Times New Roman" w:hAnsi="Times New Roman" w:cs="Times New Roman"/>
          <w:sz w:val="28"/>
          <w:szCs w:val="28"/>
          <w:lang w:eastAsia="pt-BR"/>
        </w:rPr>
        <w:t>.</w:t>
      </w:r>
      <w:bookmarkStart w:id="0" w:name="_GoBack"/>
      <w:bookmarkEnd w:id="0"/>
    </w:p>
    <w:p w:rsidR="00C542A9" w:rsidRDefault="00C542A9" w:rsidP="00746219">
      <w:pPr>
        <w:spacing w:after="0"/>
        <w:jc w:val="center"/>
        <w:rPr>
          <w:rFonts w:ascii="Times New Roman" w:eastAsia="Times New Roman" w:hAnsi="Times New Roman" w:cs="Times New Roman"/>
          <w:sz w:val="28"/>
          <w:szCs w:val="28"/>
          <w:lang w:eastAsia="pt-BR"/>
        </w:rPr>
      </w:pPr>
    </w:p>
    <w:p w:rsidR="00BA15AF" w:rsidRDefault="00BA15AF" w:rsidP="00746219">
      <w:pPr>
        <w:spacing w:after="0"/>
        <w:jc w:val="center"/>
        <w:rPr>
          <w:rFonts w:ascii="Times New Roman" w:eastAsia="Times New Roman" w:hAnsi="Times New Roman" w:cs="Times New Roman"/>
          <w:sz w:val="28"/>
          <w:szCs w:val="28"/>
          <w:lang w:eastAsia="pt-BR"/>
        </w:rPr>
      </w:pPr>
    </w:p>
    <w:p w:rsidR="00C542A9" w:rsidRPr="001A69CC" w:rsidRDefault="00C542A9" w:rsidP="00746219">
      <w:pPr>
        <w:spacing w:after="0"/>
        <w:jc w:val="center"/>
        <w:rPr>
          <w:rFonts w:ascii="Times New Roman" w:eastAsia="Times New Roman" w:hAnsi="Times New Roman" w:cs="Times New Roman"/>
          <w:sz w:val="28"/>
          <w:szCs w:val="28"/>
          <w:lang w:eastAsia="pt-BR"/>
        </w:rPr>
      </w:pPr>
    </w:p>
    <w:p w:rsidR="00DC5C64" w:rsidRPr="001A69CC" w:rsidRDefault="00746219" w:rsidP="00746219">
      <w:pPr>
        <w:spacing w:after="0"/>
        <w:jc w:val="center"/>
        <w:rPr>
          <w:rFonts w:ascii="Times New Roman" w:eastAsia="Times New Roman" w:hAnsi="Times New Roman" w:cs="Times New Roman"/>
          <w:sz w:val="28"/>
          <w:szCs w:val="28"/>
          <w:lang w:eastAsia="pt-BR"/>
        </w:rPr>
      </w:pPr>
      <w:r w:rsidRPr="001A69CC">
        <w:rPr>
          <w:rFonts w:ascii="Times New Roman" w:eastAsia="Times New Roman" w:hAnsi="Times New Roman" w:cs="Times New Roman"/>
          <w:sz w:val="28"/>
          <w:szCs w:val="28"/>
          <w:lang w:eastAsia="pt-BR"/>
        </w:rPr>
        <w:t>________</w:t>
      </w:r>
      <w:r w:rsidR="00BA15AF">
        <w:rPr>
          <w:rFonts w:ascii="Times New Roman" w:eastAsia="Times New Roman" w:hAnsi="Times New Roman" w:cs="Times New Roman"/>
          <w:sz w:val="28"/>
          <w:szCs w:val="28"/>
          <w:lang w:eastAsia="pt-BR"/>
        </w:rPr>
        <w:t>___________________</w:t>
      </w:r>
      <w:r w:rsidRPr="001A69CC">
        <w:rPr>
          <w:rFonts w:ascii="Times New Roman" w:eastAsia="Times New Roman" w:hAnsi="Times New Roman" w:cs="Times New Roman"/>
          <w:sz w:val="28"/>
          <w:szCs w:val="28"/>
          <w:lang w:eastAsia="pt-BR"/>
        </w:rPr>
        <w:t>_____</w:t>
      </w:r>
    </w:p>
    <w:p w:rsidR="00400F4A" w:rsidRPr="001A69CC" w:rsidRDefault="00BA15AF" w:rsidP="00746219">
      <w:pPr>
        <w:spacing w:after="0"/>
        <w:jc w:val="center"/>
        <w:rPr>
          <w:rFonts w:ascii="Times New Roman" w:hAnsi="Times New Roman" w:cs="Times New Roman"/>
          <w:b/>
          <w:sz w:val="28"/>
          <w:szCs w:val="28"/>
        </w:rPr>
      </w:pPr>
      <w:r>
        <w:rPr>
          <w:rFonts w:ascii="Times New Roman" w:hAnsi="Times New Roman" w:cs="Times New Roman"/>
          <w:b/>
          <w:sz w:val="28"/>
          <w:szCs w:val="28"/>
        </w:rPr>
        <w:t>JOSSELAINE MOCELIN</w:t>
      </w:r>
    </w:p>
    <w:p w:rsidR="00AD3653" w:rsidRPr="001A69CC" w:rsidRDefault="00AD3653" w:rsidP="00746219">
      <w:pPr>
        <w:spacing w:after="0"/>
        <w:jc w:val="center"/>
        <w:rPr>
          <w:rFonts w:ascii="Times New Roman" w:hAnsi="Times New Roman" w:cs="Times New Roman"/>
          <w:b/>
          <w:sz w:val="28"/>
          <w:szCs w:val="28"/>
        </w:rPr>
      </w:pPr>
      <w:r w:rsidRPr="001A69CC">
        <w:rPr>
          <w:rFonts w:ascii="Times New Roman" w:hAnsi="Times New Roman" w:cs="Times New Roman"/>
          <w:b/>
          <w:sz w:val="28"/>
          <w:szCs w:val="28"/>
        </w:rPr>
        <w:t>Vereador</w:t>
      </w:r>
    </w:p>
    <w:p w:rsidR="00A03434" w:rsidRPr="001A69CC" w:rsidRDefault="00A03434" w:rsidP="00A03434">
      <w:pPr>
        <w:jc w:val="center"/>
        <w:rPr>
          <w:rFonts w:ascii="Times New Roman" w:hAnsi="Times New Roman" w:cs="Times New Roman"/>
          <w:sz w:val="28"/>
          <w:szCs w:val="28"/>
        </w:rPr>
      </w:pPr>
    </w:p>
    <w:p w:rsidR="00A03434" w:rsidRPr="001A69CC" w:rsidRDefault="00A03434" w:rsidP="00A03434">
      <w:pPr>
        <w:rPr>
          <w:rFonts w:ascii="Times New Roman" w:hAnsi="Times New Roman" w:cs="Times New Roman"/>
          <w:sz w:val="28"/>
          <w:szCs w:val="28"/>
        </w:rPr>
      </w:pPr>
    </w:p>
    <w:sectPr w:rsidR="00A03434" w:rsidRPr="001A69CC" w:rsidSect="003E5338">
      <w:pgSz w:w="11906" w:h="16838"/>
      <w:pgMar w:top="2835"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3"/>
    <w:rsid w:val="000478F8"/>
    <w:rsid w:val="00091FB7"/>
    <w:rsid w:val="000C1F78"/>
    <w:rsid w:val="001807C2"/>
    <w:rsid w:val="001A69CC"/>
    <w:rsid w:val="001C3D5A"/>
    <w:rsid w:val="001D5232"/>
    <w:rsid w:val="00220A02"/>
    <w:rsid w:val="002636D7"/>
    <w:rsid w:val="00287ABD"/>
    <w:rsid w:val="00296DC4"/>
    <w:rsid w:val="002A6749"/>
    <w:rsid w:val="002C0DB6"/>
    <w:rsid w:val="002F5AF3"/>
    <w:rsid w:val="00301935"/>
    <w:rsid w:val="00337BC6"/>
    <w:rsid w:val="00344C04"/>
    <w:rsid w:val="003E5338"/>
    <w:rsid w:val="00400F4A"/>
    <w:rsid w:val="00402AC3"/>
    <w:rsid w:val="0042446B"/>
    <w:rsid w:val="00460700"/>
    <w:rsid w:val="004C799A"/>
    <w:rsid w:val="00586B87"/>
    <w:rsid w:val="00596711"/>
    <w:rsid w:val="005A1B3A"/>
    <w:rsid w:val="00633F36"/>
    <w:rsid w:val="006662DF"/>
    <w:rsid w:val="00697DCD"/>
    <w:rsid w:val="006B62AE"/>
    <w:rsid w:val="006C03B2"/>
    <w:rsid w:val="006C1A09"/>
    <w:rsid w:val="006E0EF9"/>
    <w:rsid w:val="006E41B9"/>
    <w:rsid w:val="006F74C1"/>
    <w:rsid w:val="00716874"/>
    <w:rsid w:val="00726E43"/>
    <w:rsid w:val="00746219"/>
    <w:rsid w:val="007840FF"/>
    <w:rsid w:val="00795689"/>
    <w:rsid w:val="007A64B7"/>
    <w:rsid w:val="007F656E"/>
    <w:rsid w:val="00805407"/>
    <w:rsid w:val="008242DC"/>
    <w:rsid w:val="0082761C"/>
    <w:rsid w:val="00835520"/>
    <w:rsid w:val="008761E5"/>
    <w:rsid w:val="008F61CB"/>
    <w:rsid w:val="00927324"/>
    <w:rsid w:val="009C35A7"/>
    <w:rsid w:val="00A03434"/>
    <w:rsid w:val="00A47073"/>
    <w:rsid w:val="00A5706C"/>
    <w:rsid w:val="00A81C88"/>
    <w:rsid w:val="00AD3653"/>
    <w:rsid w:val="00B34923"/>
    <w:rsid w:val="00B82CDF"/>
    <w:rsid w:val="00B91EEC"/>
    <w:rsid w:val="00B946B7"/>
    <w:rsid w:val="00B9754D"/>
    <w:rsid w:val="00BA15AF"/>
    <w:rsid w:val="00BA632A"/>
    <w:rsid w:val="00BC2B91"/>
    <w:rsid w:val="00C27E50"/>
    <w:rsid w:val="00C5016B"/>
    <w:rsid w:val="00C542A9"/>
    <w:rsid w:val="00C7177D"/>
    <w:rsid w:val="00C95AC1"/>
    <w:rsid w:val="00CA7F46"/>
    <w:rsid w:val="00CF4E73"/>
    <w:rsid w:val="00D07224"/>
    <w:rsid w:val="00D07BAD"/>
    <w:rsid w:val="00D1453F"/>
    <w:rsid w:val="00D910A9"/>
    <w:rsid w:val="00D9535D"/>
    <w:rsid w:val="00DC2380"/>
    <w:rsid w:val="00DC5C64"/>
    <w:rsid w:val="00DD1368"/>
    <w:rsid w:val="00DF40CD"/>
    <w:rsid w:val="00E241B1"/>
    <w:rsid w:val="00E53E24"/>
    <w:rsid w:val="00E56169"/>
    <w:rsid w:val="00ED027A"/>
    <w:rsid w:val="00F35AF8"/>
    <w:rsid w:val="00F64F59"/>
    <w:rsid w:val="00F73B43"/>
    <w:rsid w:val="00F87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CF733-CF34-43C7-A72C-0B2243B5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7B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filiados</dc:creator>
  <cp:lastModifiedBy>Camara de Vereadores</cp:lastModifiedBy>
  <cp:revision>3</cp:revision>
  <cp:lastPrinted>2021-04-06T18:38:00Z</cp:lastPrinted>
  <dcterms:created xsi:type="dcterms:W3CDTF">2021-04-06T18:26:00Z</dcterms:created>
  <dcterms:modified xsi:type="dcterms:W3CDTF">2021-04-06T18:38:00Z</dcterms:modified>
</cp:coreProperties>
</file>