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9D7CC6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  <w:r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INDICAÇÃO N</w:t>
      </w:r>
      <w:r w:rsidR="00AD3653"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 xml:space="preserve">º </w:t>
      </w:r>
      <w:r w:rsidR="00E1407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44</w:t>
      </w:r>
      <w:r w:rsidR="00344C04"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/</w:t>
      </w:r>
      <w:r w:rsidR="001807C2"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2021</w:t>
      </w:r>
    </w:p>
    <w:p w:rsidR="00AD3653" w:rsidRPr="009D7CC6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9D7CC6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</w:p>
    <w:p w:rsidR="00296DC4" w:rsidRPr="009D7CC6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9D7CC6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4C5C97" w:rsidRDefault="004C5C97" w:rsidP="004001A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Os v</w:t>
      </w:r>
      <w:r w:rsidR="00DC5C64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ereador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es</w:t>
      </w:r>
      <w:r w:rsidR="00A81C88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</w:t>
      </w:r>
      <w:r w:rsidR="00AD36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subscreve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m</w:t>
      </w:r>
      <w:r w:rsidR="000C1F78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presente indicação, seguindo </w:t>
      </w:r>
      <w:r w:rsidR="00AD36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os termos regimentais vigentes</w:t>
      </w:r>
      <w:r w:rsidR="000C1F78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AD36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indica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m</w:t>
      </w:r>
      <w:r w:rsidR="00AD36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1807C2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795689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 </w:t>
      </w:r>
      <w:r w:rsid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P</w:t>
      </w:r>
      <w:r w:rsidR="00795689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oder </w:t>
      </w:r>
      <w:r w:rsid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E</w:t>
      </w:r>
      <w:r w:rsidR="003F67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xecutivo</w:t>
      </w:r>
      <w:r w:rsidR="00244A5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Municipal </w:t>
      </w:r>
      <w:r w:rsidR="00E51C1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para </w:t>
      </w:r>
      <w:r w:rsidR="00244A5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que </w:t>
      </w:r>
      <w:r w:rsidR="00E51C1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este providencie </w:t>
      </w:r>
      <w:r w:rsidR="004001A2">
        <w:rPr>
          <w:rFonts w:ascii="Times New Roman" w:eastAsia="Times New Roman" w:hAnsi="Times New Roman" w:cs="Times New Roman"/>
          <w:sz w:val="26"/>
          <w:szCs w:val="26"/>
          <w:lang w:eastAsia="pt-BR"/>
        </w:rPr>
        <w:t>cobrança</w:t>
      </w:r>
      <w:r w:rsidR="00E51C15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4001A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mais severa</w:t>
      </w:r>
      <w:r w:rsidR="00E51C1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 acerca dos </w:t>
      </w:r>
      <w:r w:rsidR="004001A2">
        <w:rPr>
          <w:rFonts w:ascii="Times New Roman" w:eastAsia="Times New Roman" w:hAnsi="Times New Roman" w:cs="Times New Roman"/>
          <w:sz w:val="26"/>
          <w:szCs w:val="26"/>
          <w:lang w:eastAsia="pt-BR"/>
        </w:rPr>
        <w:t>terrenos baldios em nossa cidade,</w:t>
      </w:r>
      <w:r w:rsidR="00E51C1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impondo penalidades aos moradores caso não providenciem a</w:t>
      </w:r>
      <w:r w:rsidR="004001A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limpeza adequada </w:t>
      </w:r>
      <w:r w:rsidR="00E51C15">
        <w:rPr>
          <w:rFonts w:ascii="Times New Roman" w:eastAsia="Times New Roman" w:hAnsi="Times New Roman" w:cs="Times New Roman"/>
          <w:sz w:val="26"/>
          <w:szCs w:val="26"/>
          <w:lang w:eastAsia="pt-BR"/>
        </w:rPr>
        <w:t>dos seus terrenos. Como situação secundária, deverá, onde for obrigatória, a imposição ao</w:t>
      </w:r>
      <w:r w:rsidR="003C21AA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E51C1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moradores referente à </w:t>
      </w:r>
      <w:r w:rsidR="004001A2">
        <w:rPr>
          <w:rFonts w:ascii="Times New Roman" w:eastAsia="Times New Roman" w:hAnsi="Times New Roman" w:cs="Times New Roman"/>
          <w:sz w:val="26"/>
          <w:szCs w:val="26"/>
          <w:lang w:eastAsia="pt-BR"/>
        </w:rPr>
        <w:t>construção de calçadas</w:t>
      </w:r>
      <w:r w:rsidR="00E51C15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  <w:r w:rsidR="004001A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:rsidR="004C5C97" w:rsidRDefault="004C5C97" w:rsidP="009D7C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4C5C97" w:rsidRDefault="00E51C15" w:rsidP="004C5C9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Cumpre salientar, </w:t>
      </w:r>
      <w:r w:rsidR="004C5C97">
        <w:rPr>
          <w:rFonts w:ascii="Times New Roman" w:eastAsia="Times New Roman" w:hAnsi="Times New Roman" w:cs="Times New Roman"/>
          <w:sz w:val="26"/>
          <w:szCs w:val="26"/>
          <w:lang w:eastAsia="pt-BR"/>
        </w:rPr>
        <w:t>inicia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lmente, que a indicação p</w:t>
      </w:r>
      <w:r w:rsidR="0086631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roposta visa,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primordialmente</w:t>
      </w:r>
      <w:r w:rsidR="00866313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inibir a proliferação do mosquito da dengue. Referidas medidas deverão ser impostas à população em geral, obrigando-os a realizarem manutenção e</w:t>
      </w:r>
      <w:r w:rsidR="004001A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limpeza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dos terrenos baldios, locais propícios</w:t>
      </w:r>
      <w:r w:rsidR="004001A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para a proliferação do mosquito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da dengue.</w:t>
      </w:r>
    </w:p>
    <w:p w:rsidR="004C5C97" w:rsidRDefault="004C5C97" w:rsidP="004C5C9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D7CC6" w:rsidRDefault="009D7CC6" w:rsidP="004C5C9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Assim, buscando apoio de todos os colegas edis, solicito humildemente aprovação unânime da presente indicação. </w:t>
      </w:r>
    </w:p>
    <w:p w:rsidR="009D7CC6" w:rsidRDefault="009D7CC6" w:rsidP="009D7C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D7CC6" w:rsidRDefault="009D7CC6" w:rsidP="009D7C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9D7CC6" w:rsidRDefault="00746219" w:rsidP="009D7C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dia 04 </w:t>
      </w:r>
      <w:r w:rsidR="00AD36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</w:t>
      </w:r>
      <w:r w:rsid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maio </w:t>
      </w:r>
      <w:r w:rsidR="001807C2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de 2021</w:t>
      </w:r>
      <w:r w:rsidR="00CF4E7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DC5C64" w:rsidRPr="009D7CC6" w:rsidRDefault="00DC5C64" w:rsidP="00746219">
      <w:pPr>
        <w:spacing w:after="0"/>
        <w:jc w:val="center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DC5C64" w:rsidRPr="009D7CC6" w:rsidRDefault="00DC5C64" w:rsidP="009D7CC6">
      <w:pPr>
        <w:spacing w:after="0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9D7CC6" w:rsidRDefault="009D7CC6" w:rsidP="00746219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__________________________________________</w:t>
      </w:r>
    </w:p>
    <w:p w:rsidR="00400F4A" w:rsidRPr="009D7CC6" w:rsidRDefault="004C5C97" w:rsidP="00746219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GILMAR WINQUES</w:t>
      </w:r>
    </w:p>
    <w:p w:rsidR="00A03434" w:rsidRDefault="00AD3653" w:rsidP="004C5C97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9D7CC6">
        <w:rPr>
          <w:rFonts w:asciiTheme="majorHAnsi" w:hAnsiTheme="majorHAnsi"/>
          <w:b/>
          <w:sz w:val="26"/>
          <w:szCs w:val="26"/>
        </w:rPr>
        <w:t>Vereador</w:t>
      </w:r>
    </w:p>
    <w:p w:rsidR="004C5C97" w:rsidRDefault="004C5C97" w:rsidP="00E51C15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4C5C97" w:rsidRDefault="004C5C97" w:rsidP="004C5C97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</w:p>
    <w:p w:rsidR="004C5C97" w:rsidRDefault="004C5C97" w:rsidP="004C5C97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__________________________________________</w:t>
      </w:r>
    </w:p>
    <w:p w:rsidR="004C5C97" w:rsidRPr="009D7CC6" w:rsidRDefault="004C5C97" w:rsidP="004C5C97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LUIZ CARLOS DA SILVA</w:t>
      </w:r>
    </w:p>
    <w:p w:rsidR="004C5C97" w:rsidRPr="004C5C97" w:rsidRDefault="00E51C15" w:rsidP="00E51C15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Verea</w:t>
      </w:r>
      <w:r w:rsidR="004C5C97" w:rsidRPr="009D7CC6">
        <w:rPr>
          <w:rFonts w:asciiTheme="majorHAnsi" w:hAnsiTheme="majorHAnsi"/>
          <w:b/>
          <w:sz w:val="26"/>
          <w:szCs w:val="26"/>
        </w:rPr>
        <w:t>dor</w:t>
      </w:r>
    </w:p>
    <w:sectPr w:rsidR="004C5C97" w:rsidRPr="004C5C97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44A5D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C21AA"/>
    <w:rsid w:val="003E5338"/>
    <w:rsid w:val="003F6753"/>
    <w:rsid w:val="004001A2"/>
    <w:rsid w:val="00400F4A"/>
    <w:rsid w:val="00422740"/>
    <w:rsid w:val="0042446B"/>
    <w:rsid w:val="00460700"/>
    <w:rsid w:val="004C5C97"/>
    <w:rsid w:val="004C799A"/>
    <w:rsid w:val="00586B87"/>
    <w:rsid w:val="00596711"/>
    <w:rsid w:val="005A1B3A"/>
    <w:rsid w:val="00633F36"/>
    <w:rsid w:val="006662DF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805407"/>
    <w:rsid w:val="0082761C"/>
    <w:rsid w:val="00835520"/>
    <w:rsid w:val="00866313"/>
    <w:rsid w:val="008F61CB"/>
    <w:rsid w:val="009C35A7"/>
    <w:rsid w:val="009D7CC6"/>
    <w:rsid w:val="00A03434"/>
    <w:rsid w:val="00A47073"/>
    <w:rsid w:val="00A5706C"/>
    <w:rsid w:val="00A81C88"/>
    <w:rsid w:val="00AD3653"/>
    <w:rsid w:val="00B13B0B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F4E73"/>
    <w:rsid w:val="00D07224"/>
    <w:rsid w:val="00D07BAD"/>
    <w:rsid w:val="00D1453F"/>
    <w:rsid w:val="00D910A9"/>
    <w:rsid w:val="00DC2380"/>
    <w:rsid w:val="00DC5C64"/>
    <w:rsid w:val="00DF40CD"/>
    <w:rsid w:val="00E14078"/>
    <w:rsid w:val="00E241B1"/>
    <w:rsid w:val="00E51C15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5</cp:revision>
  <cp:lastPrinted>2021-05-04T18:50:00Z</cp:lastPrinted>
  <dcterms:created xsi:type="dcterms:W3CDTF">2021-05-04T19:06:00Z</dcterms:created>
  <dcterms:modified xsi:type="dcterms:W3CDTF">2021-05-04T20:28:00Z</dcterms:modified>
</cp:coreProperties>
</file>